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8" w:lineRule="auto"/>
        <w:rPr>
          <w:rFonts w:hint="eastAsia" w:ascii="方正黑体_GBK" w:hAnsi="Times New Roman" w:eastAsia="方正黑体_GBK" w:cs="方正黑体_GBK"/>
          <w:sz w:val="32"/>
          <w:szCs w:val="32"/>
          <w:lang w:bidi="ar-SA"/>
        </w:rPr>
      </w:pPr>
      <w:r>
        <w:rPr>
          <w:rFonts w:hint="eastAsia" w:ascii="方正黑体_GBK" w:hAnsi="Times New Roman" w:eastAsia="方正黑体_GBK" w:cs="方正黑体_GBK"/>
          <w:spacing w:val="-16"/>
          <w:sz w:val="32"/>
          <w:szCs w:val="32"/>
          <w:lang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ascii="Times New Roman" w:hAnsi="Times New Roman" w:eastAsia="方正仿宋_GBK" w:cs="Times New Roman"/>
          <w:spacing w:val="0"/>
          <w:w w:val="100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 w:cs="方正小标宋_GBK"/>
          <w:spacing w:val="0"/>
          <w:w w:val="100"/>
          <w:kern w:val="0"/>
          <w:sz w:val="36"/>
          <w:szCs w:val="36"/>
          <w:lang w:bidi="ar-SA"/>
        </w:rPr>
        <w:t>云南省文化艺术类非学科类校外培训机构设立申请表</w:t>
      </w:r>
    </w:p>
    <w:bookmarkEnd w:id="0"/>
    <w:p>
      <w:pPr>
        <w:spacing w:line="99" w:lineRule="exact"/>
        <w:rPr>
          <w:rFonts w:ascii="Times New Roman" w:hAnsi="Times New Roman" w:eastAsia="方正仿宋_GBK" w:cs="Times New Roman"/>
          <w:sz w:val="32"/>
        </w:rPr>
      </w:pPr>
    </w:p>
    <w:tbl>
      <w:tblPr>
        <w:tblStyle w:val="3"/>
        <w:tblW w:w="0" w:type="auto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1111"/>
        <w:gridCol w:w="1369"/>
        <w:gridCol w:w="1264"/>
        <w:gridCol w:w="1950"/>
        <w:gridCol w:w="15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78" w:line="218" w:lineRule="auto"/>
              <w:ind w:left="294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>机</w:t>
            </w: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构名称</w:t>
            </w:r>
          </w:p>
        </w:tc>
        <w:tc>
          <w:tcPr>
            <w:tcW w:w="3744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78" w:line="218" w:lineRule="auto"/>
              <w:ind w:left="255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8"/>
                <w:sz w:val="26"/>
                <w:szCs w:val="26"/>
              </w:rPr>
              <w:t>机</w:t>
            </w:r>
            <w:r>
              <w:rPr>
                <w:rFonts w:ascii="Times New Roman" w:hAnsi="Times New Roman" w:eastAsia="方正仿宋_GBK" w:cs="Times New Roman"/>
                <w:spacing w:val="7"/>
                <w:sz w:val="26"/>
                <w:szCs w:val="26"/>
              </w:rPr>
              <w:t>构性质</w:t>
            </w:r>
          </w:p>
        </w:tc>
        <w:tc>
          <w:tcPr>
            <w:tcW w:w="1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7" w:line="201" w:lineRule="auto"/>
              <w:ind w:firstLine="268" w:firstLineChars="100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26"/>
                <w:szCs w:val="26"/>
              </w:rPr>
              <w:t xml:space="preserve">营 利  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</w:p>
          <w:p>
            <w:pPr>
              <w:spacing w:line="204" w:lineRule="auto"/>
              <w:ind w:left="138"/>
              <w:rPr>
                <w:rFonts w:hint="eastAsia"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26"/>
                <w:szCs w:val="26"/>
              </w:rPr>
              <w:t xml:space="preserve">非营利  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7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78" w:line="220" w:lineRule="auto"/>
              <w:ind w:left="294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注册地址</w:t>
            </w:r>
          </w:p>
        </w:tc>
        <w:tc>
          <w:tcPr>
            <w:tcW w:w="3744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6" w:line="201" w:lineRule="auto"/>
              <w:ind w:left="255" w:right="243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6"/>
                <w:sz w:val="26"/>
                <w:szCs w:val="26"/>
              </w:rPr>
              <w:t>教</w:t>
            </w: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>学用房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>所在楼</w:t>
            </w: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层</w:t>
            </w:r>
          </w:p>
        </w:tc>
        <w:tc>
          <w:tcPr>
            <w:tcW w:w="1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78" w:line="220" w:lineRule="auto"/>
              <w:ind w:left="294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>法</w:t>
            </w:r>
            <w:r>
              <w:rPr>
                <w:rFonts w:ascii="Times New Roman" w:hAnsi="Times New Roman" w:eastAsia="方正仿宋_GBK" w:cs="Times New Roman"/>
                <w:spacing w:val="2"/>
                <w:sz w:val="26"/>
                <w:szCs w:val="26"/>
              </w:rPr>
              <w:t>人属性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7" w:line="201" w:lineRule="auto"/>
              <w:ind w:firstLine="268" w:firstLineChars="100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26"/>
                <w:szCs w:val="26"/>
              </w:rPr>
              <w:t xml:space="preserve">营  利  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</w:p>
          <w:p>
            <w:pPr>
              <w:spacing w:line="187" w:lineRule="auto"/>
              <w:ind w:firstLine="268" w:firstLineChars="100"/>
              <w:rPr>
                <w:rFonts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26"/>
                <w:szCs w:val="26"/>
              </w:rPr>
              <w:t xml:space="preserve">非营利  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</w:p>
        </w:tc>
        <w:tc>
          <w:tcPr>
            <w:tcW w:w="321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75" w:line="218" w:lineRule="auto"/>
              <w:ind w:left="13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6"/>
                <w:szCs w:val="26"/>
              </w:rPr>
              <w:t>注册资本或开办资金(万元)</w:t>
            </w:r>
          </w:p>
        </w:tc>
        <w:tc>
          <w:tcPr>
            <w:tcW w:w="1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47" w:line="220" w:lineRule="auto"/>
              <w:ind w:left="294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8"/>
                <w:sz w:val="26"/>
                <w:szCs w:val="26"/>
              </w:rPr>
              <w:t>场</w:t>
            </w:r>
            <w:r>
              <w:rPr>
                <w:rFonts w:ascii="Times New Roman" w:hAnsi="Times New Roman" w:eastAsia="方正仿宋_GBK" w:cs="Times New Roman"/>
                <w:spacing w:val="7"/>
                <w:sz w:val="26"/>
                <w:szCs w:val="26"/>
              </w:rPr>
              <w:t>所性质</w:t>
            </w:r>
          </w:p>
        </w:tc>
        <w:tc>
          <w:tcPr>
            <w:tcW w:w="3744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7" w:line="225" w:lineRule="auto"/>
              <w:ind w:left="22" w:right="122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6"/>
                <w:sz w:val="26"/>
                <w:szCs w:val="26"/>
              </w:rPr>
              <w:t>自有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  <w:r>
              <w:rPr>
                <w:rFonts w:ascii="Times New Roman" w:hAnsi="Times New Roman" w:eastAsia="方正仿宋_GBK" w:cs="Times New Roman"/>
                <w:spacing w:val="6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pacing w:val="10"/>
                <w:sz w:val="26"/>
                <w:szCs w:val="26"/>
              </w:rPr>
              <w:t>租赁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无</w:t>
            </w:r>
            <w:r>
              <w:rPr>
                <w:rFonts w:ascii="Times New Roman" w:hAnsi="Times New Roman" w:eastAsia="方正仿宋_GBK" w:cs="Times New Roman"/>
                <w:spacing w:val="2"/>
                <w:sz w:val="26"/>
                <w:szCs w:val="26"/>
              </w:rPr>
              <w:t xml:space="preserve">偿提供 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7" w:line="225" w:lineRule="auto"/>
              <w:ind w:left="644" w:right="120" w:hanging="519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场</w:t>
            </w:r>
            <w:r>
              <w:rPr>
                <w:rFonts w:ascii="Times New Roman" w:hAnsi="Times New Roman" w:eastAsia="方正仿宋_GBK" w:cs="Times New Roman"/>
                <w:spacing w:val="2"/>
                <w:sz w:val="26"/>
                <w:szCs w:val="26"/>
              </w:rPr>
              <w:t>所使用面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积</w:t>
            </w:r>
          </w:p>
        </w:tc>
        <w:tc>
          <w:tcPr>
            <w:tcW w:w="1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45" w:line="228" w:lineRule="auto"/>
              <w:ind w:left="267"/>
              <w:jc w:val="right"/>
              <w:rPr>
                <w:rFonts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spacing w:val="19"/>
                <w:sz w:val="25"/>
                <w:szCs w:val="25"/>
              </w:rPr>
              <w:t>(平方米)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76" w:line="218" w:lineRule="auto"/>
              <w:ind w:left="294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6"/>
                <w:szCs w:val="26"/>
              </w:rPr>
              <w:t>机</w:t>
            </w: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构员工</w:t>
            </w:r>
          </w:p>
        </w:tc>
        <w:tc>
          <w:tcPr>
            <w:tcW w:w="3744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81" w:line="223" w:lineRule="auto"/>
              <w:ind w:right="67"/>
              <w:jc w:val="right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19"/>
                <w:sz w:val="26"/>
                <w:szCs w:val="26"/>
              </w:rPr>
              <w:t>(人)</w:t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46" w:line="199" w:lineRule="auto"/>
              <w:ind w:left="644" w:right="120" w:hanging="519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专</w:t>
            </w:r>
            <w:r>
              <w:rPr>
                <w:rFonts w:ascii="Times New Roman" w:hAnsi="Times New Roman" w:eastAsia="方正仿宋_GBK" w:cs="Times New Roman"/>
                <w:spacing w:val="2"/>
                <w:sz w:val="26"/>
                <w:szCs w:val="26"/>
              </w:rPr>
              <w:t>业执教人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员</w:t>
            </w:r>
          </w:p>
        </w:tc>
        <w:tc>
          <w:tcPr>
            <w:tcW w:w="1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80" w:line="230" w:lineRule="auto"/>
              <w:ind w:left="465" w:hanging="465" w:hangingChars="155"/>
              <w:jc w:val="right"/>
              <w:rPr>
                <w:rFonts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spacing w:val="25"/>
                <w:sz w:val="25"/>
                <w:szCs w:val="25"/>
              </w:rPr>
              <w:t>(人)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78" w:line="218" w:lineRule="auto"/>
              <w:ind w:left="165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年</w:t>
            </w:r>
            <w:r>
              <w:rPr>
                <w:rFonts w:ascii="Times New Roman" w:hAnsi="Times New Roman" w:eastAsia="方正仿宋_GBK" w:cs="Times New Roman"/>
                <w:spacing w:val="2"/>
                <w:sz w:val="26"/>
                <w:szCs w:val="26"/>
              </w:rPr>
              <w:t>培训规模</w:t>
            </w:r>
          </w:p>
        </w:tc>
        <w:tc>
          <w:tcPr>
            <w:tcW w:w="3744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82" w:line="223" w:lineRule="auto"/>
              <w:ind w:right="77"/>
              <w:jc w:val="right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19"/>
                <w:sz w:val="26"/>
                <w:szCs w:val="26"/>
              </w:rPr>
              <w:t>(人</w:t>
            </w:r>
            <w:r>
              <w:rPr>
                <w:rFonts w:ascii="Times New Roman" w:hAnsi="Times New Roman" w:eastAsia="方正仿宋_GBK" w:cs="Times New Roman"/>
                <w:spacing w:val="18"/>
                <w:sz w:val="26"/>
                <w:szCs w:val="26"/>
              </w:rPr>
              <w:t>)</w:t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47" w:line="199" w:lineRule="auto"/>
              <w:ind w:left="126" w:right="96"/>
              <w:rPr>
                <w:rFonts w:ascii="Times New Roman" w:hAnsi="Times New Roman" w:eastAsia="方正仿宋_GBK" w:cs="Times New Roman"/>
                <w:spacing w:val="7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7"/>
                <w:sz w:val="26"/>
                <w:szCs w:val="26"/>
              </w:rPr>
              <w:t>同一时段内</w:t>
            </w:r>
          </w:p>
          <w:p>
            <w:pPr>
              <w:spacing w:before="47" w:line="199" w:lineRule="auto"/>
              <w:ind w:left="126" w:right="96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2"/>
                <w:sz w:val="26"/>
                <w:szCs w:val="26"/>
              </w:rPr>
              <w:t>最大培训量</w:t>
            </w:r>
          </w:p>
        </w:tc>
        <w:tc>
          <w:tcPr>
            <w:tcW w:w="1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81" w:line="230" w:lineRule="auto"/>
              <w:ind w:left="465" w:hanging="465" w:hangingChars="155"/>
              <w:jc w:val="right"/>
              <w:rPr>
                <w:rFonts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spacing w:val="25"/>
                <w:sz w:val="25"/>
                <w:szCs w:val="25"/>
              </w:rPr>
              <w:t>(人)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7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7" w:line="244" w:lineRule="auto"/>
              <w:ind w:left="294" w:right="251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>培</w:t>
            </w: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训内容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12"/>
                <w:sz w:val="26"/>
                <w:szCs w:val="26"/>
              </w:rPr>
              <w:t>(</w:t>
            </w:r>
            <w:r>
              <w:rPr>
                <w:rFonts w:ascii="Times New Roman" w:hAnsi="Times New Roman" w:eastAsia="方正仿宋_GBK" w:cs="Times New Roman"/>
                <w:spacing w:val="11"/>
                <w:sz w:val="26"/>
                <w:szCs w:val="26"/>
              </w:rPr>
              <w:t>可多选)</w:t>
            </w:r>
          </w:p>
        </w:tc>
        <w:tc>
          <w:tcPr>
            <w:tcW w:w="7219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5" w:line="228" w:lineRule="auto"/>
              <w:ind w:firstLine="560" w:firstLineChars="200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10"/>
                <w:position w:val="-1"/>
                <w:sz w:val="26"/>
                <w:szCs w:val="26"/>
              </w:rPr>
              <w:t>音乐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  <w:r>
              <w:rPr>
                <w:rFonts w:ascii="Times New Roman" w:hAnsi="Times New Roman" w:eastAsia="方正仿宋_GBK" w:cs="Times New Roman"/>
                <w:spacing w:val="10"/>
                <w:position w:val="-1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pacing w:val="7"/>
                <w:position w:val="-1"/>
                <w:sz w:val="26"/>
                <w:szCs w:val="26"/>
              </w:rPr>
              <w:t>舞</w:t>
            </w:r>
            <w:r>
              <w:rPr>
                <w:rFonts w:ascii="Times New Roman" w:hAnsi="Times New Roman" w:eastAsia="方正仿宋_GBK" w:cs="Times New Roman"/>
                <w:spacing w:val="5"/>
                <w:position w:val="-1"/>
                <w:sz w:val="26"/>
                <w:szCs w:val="26"/>
              </w:rPr>
              <w:t xml:space="preserve">蹈 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  <w:r>
              <w:rPr>
                <w:rFonts w:ascii="Times New Roman" w:hAnsi="Times New Roman" w:eastAsia="方正仿宋_GBK" w:cs="Times New Roman"/>
                <w:spacing w:val="5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5"/>
                <w:sz w:val="26"/>
                <w:szCs w:val="26"/>
              </w:rPr>
              <w:t>美术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  <w:r>
              <w:rPr>
                <w:rFonts w:ascii="Times New Roman" w:hAnsi="Times New Roman" w:eastAsia="方正仿宋_GBK" w:cs="Times New Roman"/>
                <w:spacing w:val="5"/>
                <w:sz w:val="26"/>
                <w:szCs w:val="26"/>
              </w:rPr>
              <w:t xml:space="preserve">  戏剧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  <w:r>
              <w:rPr>
                <w:rFonts w:ascii="Times New Roman" w:hAnsi="Times New Roman" w:eastAsia="方正仿宋_GBK" w:cs="Times New Roman"/>
                <w:spacing w:val="5"/>
                <w:sz w:val="26"/>
                <w:szCs w:val="26"/>
              </w:rPr>
              <w:t xml:space="preserve">  曲艺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  <w:r>
              <w:rPr>
                <w:rFonts w:ascii="Times New Roman" w:hAnsi="Times New Roman" w:eastAsia="方正仿宋_GBK" w:cs="Times New Roman"/>
                <w:spacing w:val="5"/>
                <w:sz w:val="26"/>
                <w:szCs w:val="26"/>
              </w:rPr>
              <w:t xml:space="preserve">  其他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Times New Roman" w:hAnsi="Times New Roman" w:eastAsia="方正仿宋_GBK" w:cs="Times New Roman"/>
                <w:sz w:val="21"/>
              </w:rPr>
            </w:pPr>
          </w:p>
          <w:p>
            <w:pPr>
              <w:spacing w:before="85" w:line="218" w:lineRule="auto"/>
              <w:ind w:left="294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培训对</w:t>
            </w:r>
            <w:r>
              <w:rPr>
                <w:rFonts w:ascii="Times New Roman" w:hAnsi="Times New Roman" w:eastAsia="方正仿宋_GBK" w:cs="Times New Roman"/>
                <w:spacing w:val="2"/>
                <w:sz w:val="26"/>
                <w:szCs w:val="26"/>
              </w:rPr>
              <w:t>象</w:t>
            </w:r>
          </w:p>
        </w:tc>
        <w:tc>
          <w:tcPr>
            <w:tcW w:w="7219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85" w:line="225" w:lineRule="auto"/>
              <w:ind w:firstLine="276" w:firstLineChars="100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8"/>
                <w:sz w:val="26"/>
                <w:szCs w:val="26"/>
              </w:rPr>
              <w:t>3至6</w:t>
            </w: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>岁学龄前儿童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 xml:space="preserve"> 义务教育阶段学生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pacing w:val="4"/>
                <w:position w:val="1"/>
                <w:sz w:val="26"/>
                <w:szCs w:val="26"/>
              </w:rPr>
              <w:t>高中学生</w:t>
            </w:r>
            <w:r>
              <w:rPr>
                <w:rFonts w:ascii="Times New Roman" w:hAnsi="Times New Roman" w:eastAsia="方正仿宋_GBK" w:cs="Times New Roman"/>
                <w:spacing w:val="4"/>
                <w:sz w:val="40"/>
                <w:szCs w:val="40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4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295" w:lineRule="auto"/>
              <w:rPr>
                <w:rFonts w:ascii="Times New Roman" w:hAnsi="Times New Roman" w:eastAsia="方正仿宋_GBK" w:cs="Times New Roman"/>
                <w:sz w:val="21"/>
              </w:rPr>
            </w:pPr>
          </w:p>
          <w:p>
            <w:pPr>
              <w:spacing w:before="85" w:line="218" w:lineRule="auto"/>
              <w:ind w:left="165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法</w:t>
            </w:r>
            <w:r>
              <w:rPr>
                <w:rFonts w:ascii="Times New Roman" w:hAnsi="Times New Roman" w:eastAsia="方正仿宋_GBK" w:cs="Times New Roman"/>
                <w:spacing w:val="2"/>
                <w:sz w:val="26"/>
                <w:szCs w:val="26"/>
              </w:rPr>
              <w:t>定代表人</w:t>
            </w:r>
          </w:p>
        </w:tc>
        <w:tc>
          <w:tcPr>
            <w:tcW w:w="111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6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219" w:line="244" w:lineRule="auto"/>
              <w:ind w:left="302" w:right="174" w:hanging="130"/>
              <w:jc w:val="left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6"/>
                <w:szCs w:val="26"/>
              </w:rPr>
              <w:t>身</w:t>
            </w: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份证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7"/>
                <w:sz w:val="26"/>
                <w:szCs w:val="26"/>
              </w:rPr>
              <w:t>号</w:t>
            </w:r>
            <w:r>
              <w:rPr>
                <w:rFonts w:ascii="Times New Roman" w:hAnsi="Times New Roman" w:eastAsia="方正仿宋_GBK" w:cs="Times New Roman"/>
                <w:spacing w:val="6"/>
                <w:sz w:val="26"/>
                <w:szCs w:val="26"/>
              </w:rPr>
              <w:t>码</w:t>
            </w:r>
          </w:p>
        </w:tc>
        <w:tc>
          <w:tcPr>
            <w:tcW w:w="126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9" w:line="218" w:lineRule="auto"/>
              <w:ind w:left="255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>手</w:t>
            </w: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机号码</w:t>
            </w:r>
          </w:p>
        </w:tc>
        <w:tc>
          <w:tcPr>
            <w:tcW w:w="1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4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32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3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32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32"/>
              </w:rPr>
            </w:pP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19" w:line="218" w:lineRule="auto"/>
              <w:ind w:left="516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6"/>
                <w:szCs w:val="26"/>
              </w:rPr>
              <w:t>座机</w:t>
            </w:r>
          </w:p>
        </w:tc>
        <w:tc>
          <w:tcPr>
            <w:tcW w:w="1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4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314" w:lineRule="auto"/>
              <w:rPr>
                <w:rFonts w:ascii="Times New Roman" w:hAnsi="Times New Roman" w:eastAsia="方正仿宋_GBK" w:cs="Times New Roman"/>
                <w:sz w:val="21"/>
              </w:rPr>
            </w:pPr>
          </w:p>
          <w:p>
            <w:pPr>
              <w:spacing w:before="84" w:line="218" w:lineRule="auto"/>
              <w:ind w:left="165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主</w:t>
            </w:r>
            <w:r>
              <w:rPr>
                <w:rFonts w:ascii="Times New Roman" w:hAnsi="Times New Roman" w:eastAsia="方正仿宋_GBK" w:cs="Times New Roman"/>
                <w:spacing w:val="2"/>
                <w:sz w:val="26"/>
                <w:szCs w:val="26"/>
              </w:rPr>
              <w:t>要负责人</w:t>
            </w:r>
          </w:p>
        </w:tc>
        <w:tc>
          <w:tcPr>
            <w:tcW w:w="111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6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260" w:line="237" w:lineRule="auto"/>
              <w:ind w:left="302" w:right="174" w:hanging="130"/>
              <w:jc w:val="left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6"/>
                <w:szCs w:val="26"/>
              </w:rPr>
              <w:t>身</w:t>
            </w: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份证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7"/>
                <w:sz w:val="26"/>
                <w:szCs w:val="26"/>
              </w:rPr>
              <w:t>号</w:t>
            </w:r>
            <w:r>
              <w:rPr>
                <w:rFonts w:ascii="Times New Roman" w:hAnsi="Times New Roman" w:eastAsia="方正仿宋_GBK" w:cs="Times New Roman"/>
                <w:spacing w:val="6"/>
                <w:sz w:val="26"/>
                <w:szCs w:val="26"/>
              </w:rPr>
              <w:t>码</w:t>
            </w:r>
          </w:p>
        </w:tc>
        <w:tc>
          <w:tcPr>
            <w:tcW w:w="126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39" w:line="218" w:lineRule="auto"/>
              <w:ind w:left="255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>手</w:t>
            </w: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机号码</w:t>
            </w:r>
          </w:p>
        </w:tc>
        <w:tc>
          <w:tcPr>
            <w:tcW w:w="1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4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32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3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32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32"/>
              </w:rPr>
            </w:pP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39" w:line="218" w:lineRule="auto"/>
              <w:ind w:left="516"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6"/>
                <w:szCs w:val="26"/>
              </w:rPr>
              <w:t>座机</w:t>
            </w:r>
          </w:p>
        </w:tc>
        <w:tc>
          <w:tcPr>
            <w:tcW w:w="15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8" w:line="201" w:lineRule="auto"/>
              <w:ind w:left="294" w:right="166" w:hanging="129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举</w:t>
            </w:r>
            <w:r>
              <w:rPr>
                <w:rFonts w:ascii="Times New Roman" w:hAnsi="Times New Roman" w:eastAsia="方正仿宋_GBK" w:cs="Times New Roman"/>
                <w:spacing w:val="2"/>
                <w:sz w:val="26"/>
                <w:szCs w:val="26"/>
              </w:rPr>
              <w:t>办者或投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9"/>
                <w:sz w:val="26"/>
                <w:szCs w:val="26"/>
              </w:rPr>
              <w:t>资</w:t>
            </w:r>
            <w:r>
              <w:rPr>
                <w:rFonts w:ascii="Times New Roman" w:hAnsi="Times New Roman" w:eastAsia="方正仿宋_GBK" w:cs="Times New Roman"/>
                <w:spacing w:val="8"/>
                <w:sz w:val="26"/>
                <w:szCs w:val="26"/>
              </w:rPr>
              <w:t>人姓名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0" w:line="218" w:lineRule="auto"/>
              <w:ind w:left="160" w:hanging="160" w:hangingChars="60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>联</w:t>
            </w:r>
            <w:r>
              <w:rPr>
                <w:rFonts w:ascii="Times New Roman" w:hAnsi="Times New Roman" w:eastAsia="方正仿宋_GBK" w:cs="Times New Roman"/>
                <w:spacing w:val="2"/>
                <w:sz w:val="26"/>
                <w:szCs w:val="26"/>
              </w:rPr>
              <w:t>系方式</w:t>
            </w:r>
          </w:p>
        </w:tc>
        <w:tc>
          <w:tcPr>
            <w:tcW w:w="34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0" w:line="218" w:lineRule="auto"/>
              <w:ind w:left="425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>出</w:t>
            </w:r>
            <w:r>
              <w:rPr>
                <w:rFonts w:ascii="Times New Roman" w:hAnsi="Times New Roman" w:eastAsia="方正仿宋_GBK" w:cs="Times New Roman"/>
                <w:spacing w:val="3"/>
                <w:sz w:val="26"/>
                <w:szCs w:val="26"/>
              </w:rPr>
              <w:t>资额</w:t>
            </w:r>
          </w:p>
        </w:tc>
        <w:tc>
          <w:tcPr>
            <w:tcW w:w="24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1" w:line="220" w:lineRule="auto"/>
              <w:ind w:right="68"/>
              <w:jc w:val="right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15"/>
                <w:sz w:val="26"/>
                <w:szCs w:val="26"/>
              </w:rPr>
              <w:t>(</w:t>
            </w:r>
            <w:r>
              <w:rPr>
                <w:rFonts w:ascii="Times New Roman" w:hAnsi="Times New Roman" w:eastAsia="方正仿宋_GBK" w:cs="Times New Roman"/>
                <w:spacing w:val="14"/>
                <w:sz w:val="26"/>
                <w:szCs w:val="26"/>
              </w:rPr>
              <w:t>万元)</w:t>
            </w:r>
          </w:p>
        </w:tc>
        <w:tc>
          <w:tcPr>
            <w:tcW w:w="126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0" w:line="218" w:lineRule="auto"/>
              <w:ind w:left="162" w:hanging="162" w:hangingChars="60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5"/>
                <w:sz w:val="26"/>
                <w:szCs w:val="26"/>
              </w:rPr>
              <w:t>教</w:t>
            </w:r>
            <w:r>
              <w:rPr>
                <w:rFonts w:ascii="Times New Roman" w:hAnsi="Times New Roman" w:eastAsia="方正仿宋_GBK" w:cs="Times New Roman"/>
                <w:spacing w:val="4"/>
                <w:sz w:val="26"/>
                <w:szCs w:val="26"/>
              </w:rPr>
              <w:t>学面积</w:t>
            </w:r>
          </w:p>
        </w:tc>
        <w:tc>
          <w:tcPr>
            <w:tcW w:w="34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4" w:line="196" w:lineRule="auto"/>
              <w:ind w:left="307" w:leftChars="146" w:firstLine="1482" w:firstLineChars="623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 w:val="26"/>
                <w:szCs w:val="26"/>
              </w:rPr>
              <w:t>(</w:t>
            </w:r>
            <w:r>
              <w:rPr>
                <w:rFonts w:ascii="Times New Roman" w:hAnsi="Times New Roman" w:eastAsia="方正仿宋_GBK" w:cs="Times New Roman"/>
                <w:spacing w:val="-5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-11"/>
                <w:sz w:val="26"/>
                <w:szCs w:val="26"/>
              </w:rPr>
              <w:t>平</w:t>
            </w:r>
            <w:r>
              <w:rPr>
                <w:rFonts w:ascii="Times New Roman" w:hAnsi="Times New Roman" w:eastAsia="方正仿宋_GBK" w:cs="Times New Roman"/>
                <w:spacing w:val="19"/>
                <w:sz w:val="26"/>
                <w:szCs w:val="26"/>
              </w:rPr>
              <w:t>方米</w:t>
            </w:r>
            <w:r>
              <w:rPr>
                <w:rFonts w:ascii="Times New Roman" w:hAnsi="Times New Roman" w:eastAsia="方正仿宋_GBK" w:cs="Times New Roman"/>
                <w:spacing w:val="18"/>
                <w:sz w:val="26"/>
                <w:szCs w:val="26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8960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Times New Roman" w:hAnsi="Times New Roman" w:eastAsia="方正仿宋_GBK" w:cs="Times New Roman"/>
                <w:sz w:val="21"/>
              </w:rPr>
            </w:pPr>
          </w:p>
          <w:p>
            <w:pPr>
              <w:spacing w:before="82" w:line="225" w:lineRule="auto"/>
              <w:ind w:left="485"/>
              <w:rPr>
                <w:rFonts w:ascii="Times New Roman" w:hAnsi="Times New Roman" w:eastAsia="方正仿宋_GBK" w:cs="Times New Roman"/>
                <w:sz w:val="25"/>
                <w:szCs w:val="25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25"/>
                <w:szCs w:val="25"/>
              </w:rPr>
              <w:t>承诺：本人(本单位</w:t>
            </w:r>
            <w:r>
              <w:rPr>
                <w:rFonts w:ascii="Times New Roman" w:hAnsi="Times New Roman" w:eastAsia="方正仿宋_GBK" w:cs="Times New Roman"/>
                <w:spacing w:val="3"/>
                <w:sz w:val="25"/>
                <w:szCs w:val="25"/>
              </w:rPr>
              <w:t>)</w:t>
            </w:r>
            <w:r>
              <w:rPr>
                <w:rFonts w:ascii="Times New Roman" w:hAnsi="Times New Roman" w:eastAsia="方正仿宋_GBK" w:cs="Times New Roman"/>
                <w:spacing w:val="2"/>
                <w:sz w:val="25"/>
                <w:szCs w:val="25"/>
              </w:rPr>
              <w:t>对本表填报内容和所有相关申报材料的真实有效性负责.</w:t>
            </w:r>
          </w:p>
          <w:p>
            <w:pPr>
              <w:spacing w:line="268" w:lineRule="auto"/>
              <w:rPr>
                <w:rFonts w:ascii="Times New Roman" w:hAnsi="Times New Roman" w:eastAsia="方正仿宋_GBK" w:cs="Times New Roman"/>
                <w:sz w:val="21"/>
              </w:rPr>
            </w:pPr>
          </w:p>
          <w:p>
            <w:pPr>
              <w:spacing w:line="268" w:lineRule="auto"/>
              <w:rPr>
                <w:rFonts w:ascii="Times New Roman" w:hAnsi="Times New Roman" w:eastAsia="方正仿宋_GBK" w:cs="Times New Roman"/>
                <w:sz w:val="21"/>
              </w:rPr>
            </w:pPr>
          </w:p>
          <w:p>
            <w:pPr>
              <w:spacing w:before="84" w:line="591" w:lineRule="exact"/>
              <w:ind w:left="5925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25"/>
                <w:position w:val="25"/>
                <w:sz w:val="26"/>
                <w:szCs w:val="26"/>
              </w:rPr>
              <w:t>举</w:t>
            </w:r>
            <w:r>
              <w:rPr>
                <w:rFonts w:ascii="Times New Roman" w:hAnsi="Times New Roman" w:eastAsia="方正仿宋_GBK" w:cs="Times New Roman"/>
                <w:spacing w:val="21"/>
                <w:position w:val="25"/>
                <w:sz w:val="26"/>
                <w:szCs w:val="26"/>
              </w:rPr>
              <w:t>办者签章：</w:t>
            </w:r>
          </w:p>
          <w:p>
            <w:pPr>
              <w:spacing w:line="218" w:lineRule="auto"/>
              <w:ind w:left="6685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pacing w:val="16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16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pacing w:val="15"/>
                <w:sz w:val="26"/>
                <w:szCs w:val="26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15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pacing w:val="15"/>
                <w:sz w:val="26"/>
                <w:szCs w:val="26"/>
              </w:rPr>
              <w:t>日</w:t>
            </w:r>
          </w:p>
        </w:tc>
      </w:tr>
    </w:tbl>
    <w:p>
      <w:pPr>
        <w:rPr>
          <w:rFonts w:eastAsia="方正仿宋_GBK"/>
        </w:rPr>
        <w:sectPr>
          <w:footerReference r:id="rId3" w:type="default"/>
          <w:pgSz w:w="11906" w:h="16838"/>
          <w:pgMar w:top="2041" w:right="1474" w:bottom="1304" w:left="1587" w:header="0" w:footer="661" w:gutter="0"/>
          <w:pgNumType w:chapStyle="1"/>
          <w:cols w:space="720" w:num="1"/>
          <w:docGrid w:linePitch="435" w:charSpace="0"/>
        </w:sectPr>
      </w:pPr>
    </w:p>
    <w:p/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7715"/>
      <w:rPr>
        <w:rFonts w:hint="eastAsia" w:ascii="宋体" w:hAnsi="Times New Roman" w:eastAsia="宋体" w:cs="宋体"/>
        <w:sz w:val="28"/>
        <w:szCs w:val="28"/>
        <w:lang w:bidi="ar-SA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4763770</wp:posOffset>
              </wp:positionH>
              <wp:positionV relativeFrom="paragraph">
                <wp:posOffset>-179070</wp:posOffset>
              </wp:positionV>
              <wp:extent cx="622300" cy="22987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Times New Roman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Times New Roman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Times New Roman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Times New Roman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Times New Roman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Times New Roman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Times New Roman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Times New Roman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1pt;margin-top:-14.1pt;height:18.1pt;width:49pt;mso-position-horizontal-relative:margin;mso-wrap-style:none;z-index:251659264;mso-width-relative:page;mso-height-relative:page;" filled="f" stroked="f" coordsize="21600,21600" o:gfxdata="UEsDBAoAAAAAAIdO4kAAAAAAAAAAAAAAAAAEAAAAZHJzL1BLAwQUAAAACACHTuJAUJgd2tMAAAAJ&#10;AQAADwAAAGRycy9kb3ducmV2LnhtbE2PTWvDMAyG74P+B6PCbq3dsI+QxemhsMtu68ZgNzdW4zBb&#10;DrGbJv9+6mm7vUIPj17V+zl4MeGY+kgadlsFAqmNtqdOw+fH66YEkbIha3wk1LBggn2zuqtNZeOV&#10;3nE65k6whFJlNLich0rK1DoMJm3jgMS7cxyDyTyOnbSjubI8eFko9SSD6YkvODPgwWH7c7wEDc/z&#10;V8Qh4QG/z1M7un4p/dui9f16p15AZJzzHwy3+lwdGu50iheySXh2PKqCUQ2bouTARPlwCycOCmRT&#10;y/8fNL9QSwMEFAAAAAgAh07iQBSr55vOAQAAlwMAAA4AAABkcnMvZTJvRG9jLnhtbK1TzY7TMBC+&#10;I/EOlu80aZC2S9R0BaoWISFAWngA17EbS/6Tx23SF4A34MSFO8/V52DsJF3YvexhL+lkZvrN930z&#10;Wd8MRpOjCKCcbehyUVIiLHetsvuGfvt6++qaEojMtkw7Kxp6EkBvNi9frHtfi8p1TrciEASxUPe+&#10;oV2Mvi4K4J0wDBbOC4tF6YJhEV/DvmgD6xHd6KIqy6uid6H1wXEBgNntWKQTYngKoJNScbF1/GCE&#10;jSNqEJpFlASd8kA3ma2UgsfPUoKIRDcUlcb8xCEY79Kz2KxZvQ/Md4pPFNhTKDzQZJiyOPQCtWWR&#10;kUNQj6CM4sGBk3HBnSlGIdkRVLEsH3hz1zEvsha0GvzFdHg+WP7p+CUQ1TZ0RYllBhd+/vnj/OvP&#10;+fd3skr29B5q7Lrz2BeHd27Ao5nzgMmkepDBpF/UQ7CO5p4u5oohEo7Jq6p6XWKFY6mq3lyvsvnF&#10;/Z99gPheOENS0NCAu8uWsuNHiEgEW+eWNMu6W6V13p+2/yWwMWWKxHxkmKI47IZJzs61J1TT49ob&#10;avHKKdEfLLqaLmQOwhzs5uDgg9p3SG2ZeYF/e4hIInNLE0bYaTDuK1OebisdxL/vuev+e9r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CYHdrTAAAACQEAAA8AAAAAAAAAAQAgAAAAIgAAAGRycy9k&#10;b3ducmV2LnhtbFBLAQIUABQAAAAIAIdO4kAUq+ebzgEAAJcDAAAOAAAAAAAAAAEAIAAAACI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Times New Roman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Times New Roman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Times New Roman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Times New Roman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Times New Roman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Times New Roman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Times New Roman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Times New Roman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MDUzNTZiZDZiYmNlNzZhYTJhMDRhZmMzYmYyY2EifQ=="/>
  </w:docVars>
  <w:rsids>
    <w:rsidRoot w:val="538D1B25"/>
    <w:rsid w:val="538D1B25"/>
    <w:rsid w:val="5E7F5C96"/>
    <w:rsid w:val="62943AC1"/>
    <w:rsid w:val="7E0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2023-09-20T06:50:00Z</dcterms:created>
  <dc:creator>Ran</dc:creator>
  <cp:lastModifiedBy>Ran</cp:lastModifiedBy>
  <dcterms:modified xsi:type="dcterms:W3CDTF">2023-09-20T06:51:10Z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2F28FC07ABB44D25B386C3578924302C_11</vt:lpwstr>
  </property>
</Properties>
</file>